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33" w:rsidRDefault="00F26E33" w:rsidP="00BA4776">
      <w:pPr>
        <w:rPr>
          <w:rFonts w:eastAsia="Times New Roman" w:cstheme="minorHAnsi"/>
          <w:color w:val="000000"/>
          <w:sz w:val="28"/>
          <w:szCs w:val="28"/>
        </w:rPr>
      </w:pPr>
    </w:p>
    <w:p w:rsidR="00F26E33" w:rsidRDefault="00F26E33" w:rsidP="00F26E33">
      <w:pPr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8"/>
          <w:szCs w:val="28"/>
        </w:rPr>
        <w:drawing>
          <wp:inline distT="0" distB="0" distL="0" distR="0">
            <wp:extent cx="2984500" cy="16825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011" cy="168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E33" w:rsidRDefault="00F26E33" w:rsidP="00BA4776">
      <w:pPr>
        <w:rPr>
          <w:rFonts w:eastAsia="Times New Roman" w:cstheme="minorHAnsi"/>
          <w:color w:val="000000"/>
          <w:sz w:val="28"/>
          <w:szCs w:val="28"/>
        </w:rPr>
      </w:pPr>
    </w:p>
    <w:p w:rsidR="00BA4776" w:rsidRPr="00BA4776" w:rsidRDefault="00BA4776" w:rsidP="00BA4776">
      <w:pPr>
        <w:rPr>
          <w:rFonts w:eastAsia="Times New Roman" w:cstheme="minorHAnsi"/>
          <w:color w:val="000000"/>
          <w:sz w:val="28"/>
          <w:szCs w:val="28"/>
        </w:rPr>
      </w:pPr>
      <w:r w:rsidRPr="00BA4776">
        <w:rPr>
          <w:rFonts w:eastAsia="Times New Roman" w:cstheme="minorHAnsi"/>
          <w:color w:val="000000"/>
          <w:sz w:val="28"/>
          <w:szCs w:val="28"/>
        </w:rPr>
        <w:t xml:space="preserve">During our GMID Event we will be supporting Covenant House Philadelphia. This organization started 40 years ago supporting the homeless youth. Now they stand as a human rights movement for homeless, as well as trafficked youth in over 31 cities across 6 countries. Please take the time to bring </w:t>
      </w:r>
      <w:r>
        <w:rPr>
          <w:rFonts w:eastAsia="Times New Roman" w:cstheme="minorHAnsi"/>
          <w:color w:val="000000"/>
          <w:sz w:val="28"/>
          <w:szCs w:val="28"/>
        </w:rPr>
        <w:t xml:space="preserve">NEW </w:t>
      </w:r>
      <w:r w:rsidRPr="00BA4776">
        <w:rPr>
          <w:rFonts w:eastAsia="Times New Roman" w:cstheme="minorHAnsi"/>
          <w:color w:val="000000"/>
          <w:sz w:val="28"/>
          <w:szCs w:val="28"/>
        </w:rPr>
        <w:t>items that are listed below to support the youth of our city</w:t>
      </w:r>
      <w:r>
        <w:rPr>
          <w:rFonts w:eastAsia="Times New Roman" w:cstheme="minorHAnsi"/>
          <w:color w:val="000000"/>
          <w:sz w:val="28"/>
          <w:szCs w:val="28"/>
        </w:rPr>
        <w:t>:</w:t>
      </w:r>
    </w:p>
    <w:p w:rsidR="00BA4776" w:rsidRPr="00BA4776" w:rsidRDefault="00BA4776" w:rsidP="00BA4776">
      <w:pPr>
        <w:rPr>
          <w:rFonts w:eastAsia="Times New Roman" w:cstheme="minorHAnsi"/>
          <w:color w:val="000000"/>
          <w:sz w:val="28"/>
          <w:szCs w:val="28"/>
        </w:rPr>
      </w:pPr>
      <w:r w:rsidRPr="00BA4776">
        <w:rPr>
          <w:rFonts w:eastAsia="Times New Roman" w:cstheme="minorHAnsi"/>
          <w:color w:val="000000"/>
          <w:sz w:val="28"/>
          <w:szCs w:val="28"/>
        </w:rPr>
        <w:t> </w:t>
      </w:r>
      <w:bookmarkStart w:id="0" w:name="_GoBack"/>
      <w:bookmarkEnd w:id="0"/>
    </w:p>
    <w:p w:rsidR="00BA4776" w:rsidRPr="00BA4776" w:rsidRDefault="00BA4776" w:rsidP="00BA477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BA4776">
        <w:rPr>
          <w:rFonts w:eastAsia="Times New Roman" w:cstheme="minorHAnsi"/>
          <w:color w:val="000000"/>
          <w:sz w:val="28"/>
          <w:szCs w:val="28"/>
        </w:rPr>
        <w:t>twin XL sheets and pillow cases</w:t>
      </w:r>
    </w:p>
    <w:p w:rsidR="00BA4776" w:rsidRPr="00BA4776" w:rsidRDefault="00BA4776" w:rsidP="00BA477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BA4776">
        <w:rPr>
          <w:rFonts w:eastAsia="Times New Roman" w:cstheme="minorHAnsi"/>
          <w:color w:val="000000"/>
          <w:sz w:val="28"/>
          <w:szCs w:val="28"/>
        </w:rPr>
        <w:t>towels and wash cloths</w:t>
      </w:r>
    </w:p>
    <w:p w:rsidR="00BA4776" w:rsidRPr="00BA4776" w:rsidRDefault="00BA4776" w:rsidP="00BA477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BA4776">
        <w:rPr>
          <w:rFonts w:eastAsia="Times New Roman" w:cstheme="minorHAnsi"/>
          <w:color w:val="000000"/>
          <w:sz w:val="28"/>
          <w:szCs w:val="28"/>
        </w:rPr>
        <w:t>tide pods</w:t>
      </w:r>
    </w:p>
    <w:p w:rsidR="00BA4776" w:rsidRPr="00BA4776" w:rsidRDefault="00BA4776" w:rsidP="00BA477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BA4776">
        <w:rPr>
          <w:rFonts w:eastAsia="Times New Roman" w:cstheme="minorHAnsi"/>
          <w:color w:val="000000"/>
          <w:sz w:val="28"/>
          <w:szCs w:val="28"/>
        </w:rPr>
        <w:t>sippy cups/bottles</w:t>
      </w:r>
    </w:p>
    <w:p w:rsidR="00BA4776" w:rsidRPr="00BA4776" w:rsidRDefault="00BA4776" w:rsidP="00BA477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BA4776">
        <w:rPr>
          <w:rFonts w:eastAsia="Times New Roman" w:cstheme="minorHAnsi"/>
          <w:color w:val="000000"/>
          <w:sz w:val="28"/>
          <w:szCs w:val="28"/>
        </w:rPr>
        <w:t>newborn diapers</w:t>
      </w:r>
    </w:p>
    <w:p w:rsidR="00BA4776" w:rsidRPr="00BA4776" w:rsidRDefault="00BA4776" w:rsidP="00BA477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BA4776">
        <w:rPr>
          <w:rFonts w:eastAsia="Times New Roman" w:cstheme="minorHAnsi"/>
          <w:color w:val="000000"/>
          <w:sz w:val="28"/>
          <w:szCs w:val="28"/>
        </w:rPr>
        <w:t>newborn clothes</w:t>
      </w:r>
    </w:p>
    <w:p w:rsidR="00BA4776" w:rsidRPr="00BA4776" w:rsidRDefault="00BA4776" w:rsidP="00BA477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BA4776">
        <w:rPr>
          <w:rFonts w:eastAsia="Times New Roman" w:cstheme="minorHAnsi"/>
          <w:color w:val="000000"/>
          <w:sz w:val="28"/>
          <w:szCs w:val="28"/>
        </w:rPr>
        <w:t>12-24-month</w:t>
      </w:r>
      <w:r w:rsidRPr="00BA4776">
        <w:rPr>
          <w:rFonts w:eastAsia="Times New Roman" w:cstheme="minorHAnsi"/>
          <w:color w:val="000000"/>
          <w:sz w:val="28"/>
          <w:szCs w:val="28"/>
        </w:rPr>
        <w:t xml:space="preserve"> girl clothes</w:t>
      </w:r>
    </w:p>
    <w:p w:rsidR="00BA4776" w:rsidRPr="00BA4776" w:rsidRDefault="00BA4776" w:rsidP="00BA477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BA4776">
        <w:rPr>
          <w:rFonts w:eastAsia="Times New Roman" w:cstheme="minorHAnsi"/>
          <w:color w:val="000000"/>
          <w:sz w:val="28"/>
          <w:szCs w:val="28"/>
        </w:rPr>
        <w:t>e</w:t>
      </w:r>
      <w:r w:rsidRPr="00BA4776">
        <w:rPr>
          <w:rFonts w:eastAsia="Times New Roman" w:cstheme="minorHAnsi"/>
          <w:color w:val="000000"/>
          <w:sz w:val="28"/>
          <w:szCs w:val="28"/>
        </w:rPr>
        <w:t xml:space="preserve">asy </w:t>
      </w:r>
      <w:r w:rsidRPr="00BA4776">
        <w:rPr>
          <w:rFonts w:eastAsia="Times New Roman" w:cstheme="minorHAnsi"/>
          <w:color w:val="000000"/>
          <w:sz w:val="28"/>
          <w:szCs w:val="28"/>
        </w:rPr>
        <w:t>m</w:t>
      </w:r>
      <w:r w:rsidRPr="00BA4776">
        <w:rPr>
          <w:rFonts w:eastAsia="Times New Roman" w:cstheme="minorHAnsi"/>
          <w:color w:val="000000"/>
          <w:sz w:val="28"/>
          <w:szCs w:val="28"/>
        </w:rPr>
        <w:t xml:space="preserve">ac and </w:t>
      </w:r>
      <w:r w:rsidRPr="00BA4776">
        <w:rPr>
          <w:rFonts w:eastAsia="Times New Roman" w:cstheme="minorHAnsi"/>
          <w:color w:val="000000"/>
          <w:sz w:val="28"/>
          <w:szCs w:val="28"/>
        </w:rPr>
        <w:t>c</w:t>
      </w:r>
      <w:r w:rsidRPr="00BA4776">
        <w:rPr>
          <w:rFonts w:eastAsia="Times New Roman" w:cstheme="minorHAnsi"/>
          <w:color w:val="000000"/>
          <w:sz w:val="28"/>
          <w:szCs w:val="28"/>
        </w:rPr>
        <w:t>heese</w:t>
      </w:r>
    </w:p>
    <w:p w:rsidR="00BA4776" w:rsidRPr="00BA4776" w:rsidRDefault="00BA4776" w:rsidP="00BA477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BA4776">
        <w:rPr>
          <w:rFonts w:eastAsia="Times New Roman" w:cstheme="minorHAnsi"/>
          <w:color w:val="000000"/>
          <w:sz w:val="28"/>
          <w:szCs w:val="28"/>
        </w:rPr>
        <w:t>n</w:t>
      </w:r>
      <w:r w:rsidRPr="00BA4776">
        <w:rPr>
          <w:rFonts w:eastAsia="Times New Roman" w:cstheme="minorHAnsi"/>
          <w:color w:val="000000"/>
          <w:sz w:val="28"/>
          <w:szCs w:val="28"/>
        </w:rPr>
        <w:t>otebooks</w:t>
      </w:r>
    </w:p>
    <w:p w:rsidR="00BA4776" w:rsidRPr="00BA4776" w:rsidRDefault="00BA4776" w:rsidP="00BA477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BA4776">
        <w:rPr>
          <w:rFonts w:eastAsia="Times New Roman" w:cstheme="minorHAnsi"/>
          <w:color w:val="000000"/>
          <w:sz w:val="28"/>
          <w:szCs w:val="28"/>
        </w:rPr>
        <w:t xml:space="preserve">3 </w:t>
      </w:r>
      <w:r w:rsidRPr="00BA4776">
        <w:rPr>
          <w:rFonts w:eastAsia="Times New Roman" w:cstheme="minorHAnsi"/>
          <w:color w:val="000000"/>
          <w:sz w:val="28"/>
          <w:szCs w:val="28"/>
        </w:rPr>
        <w:t>r</w:t>
      </w:r>
      <w:r w:rsidRPr="00BA4776">
        <w:rPr>
          <w:rFonts w:eastAsia="Times New Roman" w:cstheme="minorHAnsi"/>
          <w:color w:val="000000"/>
          <w:sz w:val="28"/>
          <w:szCs w:val="28"/>
        </w:rPr>
        <w:t>ing binders</w:t>
      </w:r>
    </w:p>
    <w:p w:rsidR="00BA4776" w:rsidRPr="00BA4776" w:rsidRDefault="00BA4776" w:rsidP="00BA477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BA4776">
        <w:rPr>
          <w:rFonts w:eastAsia="Times New Roman" w:cstheme="minorHAnsi"/>
          <w:color w:val="000000"/>
          <w:sz w:val="28"/>
          <w:szCs w:val="28"/>
        </w:rPr>
        <w:t>b</w:t>
      </w:r>
      <w:r w:rsidRPr="00BA4776">
        <w:rPr>
          <w:rFonts w:eastAsia="Times New Roman" w:cstheme="minorHAnsi"/>
          <w:color w:val="000000"/>
          <w:sz w:val="28"/>
          <w:szCs w:val="28"/>
        </w:rPr>
        <w:t xml:space="preserve">ook </w:t>
      </w:r>
      <w:r w:rsidRPr="00BA4776">
        <w:rPr>
          <w:rFonts w:eastAsia="Times New Roman" w:cstheme="minorHAnsi"/>
          <w:color w:val="000000"/>
          <w:sz w:val="28"/>
          <w:szCs w:val="28"/>
        </w:rPr>
        <w:t>b</w:t>
      </w:r>
      <w:r w:rsidRPr="00BA4776">
        <w:rPr>
          <w:rFonts w:eastAsia="Times New Roman" w:cstheme="minorHAnsi"/>
          <w:color w:val="000000"/>
          <w:sz w:val="28"/>
          <w:szCs w:val="28"/>
        </w:rPr>
        <w:t>ags</w:t>
      </w:r>
    </w:p>
    <w:p w:rsidR="00BA4776" w:rsidRPr="00BA4776" w:rsidRDefault="00BA4776" w:rsidP="00BA477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BA4776">
        <w:rPr>
          <w:rFonts w:eastAsia="Times New Roman" w:cstheme="minorHAnsi"/>
          <w:color w:val="000000"/>
          <w:sz w:val="28"/>
          <w:szCs w:val="28"/>
        </w:rPr>
        <w:t>u</w:t>
      </w:r>
      <w:r w:rsidRPr="00BA4776">
        <w:rPr>
          <w:rFonts w:eastAsia="Times New Roman" w:cstheme="minorHAnsi"/>
          <w:color w:val="000000"/>
          <w:sz w:val="28"/>
          <w:szCs w:val="28"/>
        </w:rPr>
        <w:t>mbrellas</w:t>
      </w:r>
    </w:p>
    <w:p w:rsidR="00BA4776" w:rsidRPr="00BA4776" w:rsidRDefault="00BA4776" w:rsidP="00BA477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BA4776">
        <w:rPr>
          <w:rFonts w:eastAsia="Times New Roman" w:cstheme="minorHAnsi"/>
          <w:color w:val="000000"/>
          <w:sz w:val="28"/>
          <w:szCs w:val="28"/>
        </w:rPr>
        <w:t>p</w:t>
      </w:r>
      <w:r w:rsidRPr="00BA4776">
        <w:rPr>
          <w:rFonts w:eastAsia="Times New Roman" w:cstheme="minorHAnsi"/>
          <w:color w:val="000000"/>
          <w:sz w:val="28"/>
          <w:szCs w:val="28"/>
        </w:rPr>
        <w:t>onchos</w:t>
      </w:r>
    </w:p>
    <w:p w:rsidR="00BA4776" w:rsidRPr="00BA4776" w:rsidRDefault="00BA4776" w:rsidP="00BA477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BA4776">
        <w:rPr>
          <w:rFonts w:eastAsia="Times New Roman" w:cstheme="minorHAnsi"/>
          <w:color w:val="000000"/>
          <w:sz w:val="28"/>
          <w:szCs w:val="28"/>
        </w:rPr>
        <w:t>g</w:t>
      </w:r>
      <w:r w:rsidRPr="00BA4776">
        <w:rPr>
          <w:rFonts w:eastAsia="Times New Roman" w:cstheme="minorHAnsi"/>
          <w:color w:val="000000"/>
          <w:sz w:val="28"/>
          <w:szCs w:val="28"/>
        </w:rPr>
        <w:t xml:space="preserve">ift </w:t>
      </w:r>
      <w:r w:rsidRPr="00BA4776">
        <w:rPr>
          <w:rFonts w:eastAsia="Times New Roman" w:cstheme="minorHAnsi"/>
          <w:color w:val="000000"/>
          <w:sz w:val="28"/>
          <w:szCs w:val="28"/>
        </w:rPr>
        <w:t>c</w:t>
      </w:r>
      <w:r w:rsidRPr="00BA4776">
        <w:rPr>
          <w:rFonts w:eastAsia="Times New Roman" w:cstheme="minorHAnsi"/>
          <w:color w:val="000000"/>
          <w:sz w:val="28"/>
          <w:szCs w:val="28"/>
        </w:rPr>
        <w:t>ards (Visa, Target and Walmart)</w:t>
      </w:r>
    </w:p>
    <w:p w:rsidR="00597022" w:rsidRPr="00BA4776" w:rsidRDefault="00F26E33">
      <w:pPr>
        <w:rPr>
          <w:rFonts w:cstheme="minorHAnsi"/>
          <w:sz w:val="28"/>
          <w:szCs w:val="28"/>
        </w:rPr>
      </w:pPr>
    </w:p>
    <w:sectPr w:rsidR="00597022" w:rsidRPr="00BA4776" w:rsidSect="00633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7ED"/>
    <w:multiLevelType w:val="hybridMultilevel"/>
    <w:tmpl w:val="0E44A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76"/>
    <w:rsid w:val="000A79ED"/>
    <w:rsid w:val="00633250"/>
    <w:rsid w:val="00BA4776"/>
    <w:rsid w:val="00F2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E8F40"/>
  <w15:chartTrackingRefBased/>
  <w15:docId w15:val="{8C3021E7-F809-734B-A30C-69C9F4C5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E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Keagy</dc:creator>
  <cp:keywords/>
  <dc:description/>
  <cp:lastModifiedBy>Kenny Keagy</cp:lastModifiedBy>
  <cp:revision>2</cp:revision>
  <dcterms:created xsi:type="dcterms:W3CDTF">2019-03-15T13:43:00Z</dcterms:created>
  <dcterms:modified xsi:type="dcterms:W3CDTF">2019-03-15T13:43:00Z</dcterms:modified>
</cp:coreProperties>
</file>